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Tự</w:t>
      </w:r>
      <w:proofErr w:type="spellEnd"/>
      <w:r>
        <w:rPr>
          <w:rFonts w:ascii="Times New Roman" w:hAnsi="Times New Roman" w:cs="Times New Roman"/>
          <w:sz w:val="24"/>
        </w:rPr>
        <w:t xml:space="preserve"> do -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</w:p>
    <w:p w:rsidR="00E91EA5" w:rsidRDefault="00E91EA5">
      <w:pPr>
        <w:rPr>
          <w:rFonts w:ascii="Times New Roman" w:hAnsi="Times New Roman" w:cs="Times New Roman"/>
          <w:sz w:val="24"/>
        </w:rPr>
      </w:pPr>
    </w:p>
    <w:p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GIẤY CAM KẾT</w:t>
      </w:r>
    </w:p>
    <w:p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: 2000,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đồng</w:t>
      </w:r>
      <w:proofErr w:type="spellEnd"/>
      <w:r>
        <w:rPr>
          <w:rFonts w:ascii="Times New Roman" w:hAnsi="Times New Roman" w:cs="Times New Roman"/>
          <w:sz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</w:rPr>
        <w:t>cho</w:t>
      </w:r>
      <w:proofErr w:type="spellEnd"/>
      <w:r>
        <w:rPr>
          <w:rFonts w:ascii="Times New Roman" w:hAnsi="Times New Roman" w:cs="Times New Roman"/>
          <w:sz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mẹ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của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bé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là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bà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Lê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Thị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Thu </w:t>
      </w:r>
      <w:proofErr w:type="spellStart"/>
      <w:r w:rsidR="00271FE9">
        <w:rPr>
          <w:rFonts w:ascii="Times New Roman" w:hAnsi="Times New Roman" w:cs="Times New Roman"/>
          <w:sz w:val="24"/>
        </w:rPr>
        <w:t>Trang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được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dẫn</w:t>
      </w:r>
      <w:proofErr w:type="spellEnd"/>
      <w:r w:rsidR="00271F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1FE9">
        <w:rPr>
          <w:rFonts w:ascii="Times New Roman" w:hAnsi="Times New Roman" w:cs="Times New Roman"/>
          <w:sz w:val="24"/>
        </w:rPr>
        <w:t>bé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ngoài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khiếu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91EA5" w:rsidRDefault="00E91EA5" w:rsidP="00E91EA5">
      <w:pPr>
        <w:rPr>
          <w:rFonts w:ascii="Times New Roman" w:hAnsi="Times New Roman" w:cs="Times New Roman"/>
          <w:sz w:val="24"/>
        </w:rPr>
      </w:pPr>
    </w:p>
    <w:p w:rsidR="00E91EA5" w:rsidRDefault="00E91EA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DƯƠNG QUỐC CƯỜ</w:t>
      </w:r>
      <w:r w:rsidR="00692C7E">
        <w:rPr>
          <w:rFonts w:ascii="Times New Roman" w:hAnsi="Times New Roman" w:cs="Times New Roman"/>
          <w:sz w:val="24"/>
        </w:rPr>
        <w:t>NG</w:t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Minh, </w:t>
      </w:r>
      <w:proofErr w:type="spellStart"/>
      <w:r w:rsidR="00692C7E">
        <w:rPr>
          <w:rFonts w:ascii="Times New Roman" w:hAnsi="Times New Roman" w:cs="Times New Roman"/>
          <w:sz w:val="24"/>
        </w:rPr>
        <w:t>ngày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18 </w:t>
      </w:r>
      <w:proofErr w:type="spellStart"/>
      <w:r w:rsidR="00692C7E">
        <w:rPr>
          <w:rFonts w:ascii="Times New Roman" w:hAnsi="Times New Roman" w:cs="Times New Roman"/>
          <w:sz w:val="24"/>
        </w:rPr>
        <w:t>tháng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5 năm</w:t>
      </w:r>
      <w:r>
        <w:rPr>
          <w:rFonts w:ascii="Times New Roman" w:hAnsi="Times New Roman" w:cs="Times New Roman"/>
          <w:sz w:val="24"/>
        </w:rPr>
        <w:t>2016</w:t>
      </w:r>
    </w:p>
    <w:p w:rsidR="00692C7E" w:rsidRDefault="00E91EA5" w:rsidP="0060353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XÁC NHẬN CỦA CÔNG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PHƯỜNG</w:t>
      </w:r>
    </w:p>
    <w:p w:rsidR="00692C7E" w:rsidRDefault="00692C7E" w:rsidP="00E91EA5">
      <w:pPr>
        <w:rPr>
          <w:rFonts w:ascii="Times New Roman" w:hAnsi="Times New Roman" w:cs="Times New Roman"/>
          <w:sz w:val="24"/>
        </w:rPr>
      </w:pPr>
    </w:p>
    <w:p w:rsidR="00603534" w:rsidRDefault="00603534" w:rsidP="00E91EA5">
      <w:pPr>
        <w:rPr>
          <w:rFonts w:ascii="Times New Roman" w:hAnsi="Times New Roman" w:cs="Times New Roman"/>
          <w:sz w:val="24"/>
        </w:rPr>
      </w:pPr>
    </w:p>
    <w:p w:rsidR="00692C7E" w:rsidRPr="00E91EA5" w:rsidRDefault="00692C7E" w:rsidP="00E91E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271FE9"/>
    <w:rsid w:val="00462898"/>
    <w:rsid w:val="00603534"/>
    <w:rsid w:val="00692C7E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2016-05-18T08:48:00Z</dcterms:created>
  <dcterms:modified xsi:type="dcterms:W3CDTF">2016-05-18T09:45:00Z</dcterms:modified>
</cp:coreProperties>
</file>